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27.73315429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Statement of Interest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4086914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19999885559082"/>
          <w:szCs w:val="31.1999988555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19999885559082"/>
          <w:szCs w:val="31.19999885559082"/>
          <w:u w:val="none"/>
          <w:shd w:fill="auto" w:val="clear"/>
          <w:vertAlign w:val="baseline"/>
          <w:rtl w:val="0"/>
        </w:rPr>
        <w:t xml:space="preserve">to Host the International Semantic Web Conference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095458984375" w:line="231.90690994262695" w:lineRule="auto"/>
        <w:ind w:left="8.448028564453125" w:right="84.625244140625" w:firstLine="9.840087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make a copy of this </w:t>
      </w:r>
      <w:r w:rsidDel="00000000" w:rsidR="00000000" w:rsidRPr="00000000">
        <w:rPr>
          <w:sz w:val="24"/>
          <w:szCs w:val="24"/>
          <w:rtl w:val="0"/>
        </w:rPr>
        <w:t xml:space="preserve">document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</w:t>
      </w:r>
      <w:r w:rsidDel="00000000" w:rsidR="00000000" w:rsidRPr="00000000">
        <w:rPr>
          <w:sz w:val="24"/>
          <w:szCs w:val="24"/>
          <w:rtl w:val="0"/>
        </w:rPr>
        <w:t xml:space="preserve">it out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Add any accompanying material, literally or as links, at the bottom.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212890625" w:line="240" w:lineRule="auto"/>
        <w:ind w:left="18.7776184082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Details of Proposed Site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1171875" w:line="240" w:lineRule="auto"/>
        <w:ind w:left="630.5281066894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 of Conference: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.8080139160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Country: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.8080139160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City: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24195289611816" w:lineRule="auto"/>
        <w:ind w:left="630.7679748535156" w:right="60.445556640625" w:hanging="1.920013427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Venue(s) (Please provide details): (we plan for 500+ participants and also  have to be able to run up to 10-12 workshops and tutorials in parallel): Where is the venue located in relation to the city airport and what is the  international connectivity of the airport: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27783203125" w:line="240" w:lineRule="auto"/>
        <w:ind w:left="6.047973632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Accommodation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115966796875" w:line="229.90829944610596" w:lineRule="auto"/>
        <w:ind w:left="639.1680908203125" w:right="240.767822265625" w:firstLine="1.439971923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Summarize accommodation available (number and categories of hotels,  number of rooms and approximate room costs, location relative to the  conference venue).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611328125" w:line="240" w:lineRule="auto"/>
        <w:ind w:left="18.7776184082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Local Organization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1162109375" w:line="240" w:lineRule="auto"/>
        <w:ind w:left="648.048095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Name(s) of Local Conference Organizer (LCO)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.327972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Organization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0743923187256" w:lineRule="auto"/>
        <w:ind w:left="637.7281188964844" w:right="0" w:firstLine="10.55999755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include previous experience in organizing large conferences. What  other conferences have been organized.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81201171875" w:line="240" w:lineRule="auto"/>
        <w:ind w:left="6.047973632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Any Other Relevant Details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167236328125" w:line="240" w:lineRule="auto"/>
        <w:ind w:left="18.288116455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include any other details that you feel will support your application.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9.9200439453125" w:line="231.90743923187256" w:lineRule="auto"/>
        <w:ind w:left="10.3680419921875" w:right="152.698364257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19999885559082"/>
          <w:szCs w:val="19.1999988555908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58.399658203125" w:top="1425.6005859375" w:left="1800.1919555664062" w:right="1871.66381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